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noProof/>
        </w:rPr>
        <w:t>The Abrams Family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Harold Pollin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Ruth and Larry Semler Youth Activity Tribute Fund</w:t>
      </w:r>
    </w:p>
    <w:p w:rsidR="003332C4" w:rsidRDefault="003332C4"/>
    <w:p w:rsidR="004E16A4" w:rsidRDefault="004E16A4"/>
    <w:p w:rsidR="004E16A4" w:rsidRDefault="004E16A4"/>
    <w:p w:rsidR="004E16A4" w:rsidRDefault="004E16A4"/>
    <w:p w:rsidR="004E16A4" w:rsidRDefault="004E16A4"/>
    <w:p w:rsidR="004E16A4" w:rsidRDefault="004E16A4"/>
    <w:p w:rsidR="004E16A4" w:rsidRDefault="004E16A4"/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Owen and Lynn Blank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Alyne Schlesinger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General Administrative Tribute Fund</w:t>
      </w:r>
    </w:p>
    <w:p w:rsidR="004E16A4" w:rsidRDefault="004E16A4"/>
    <w:p w:rsidR="004E16A4" w:rsidRDefault="004E16A4"/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Lynn Bonner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M Diamond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General Administrative Tribute Fund</w:t>
      </w:r>
    </w:p>
    <w:p w:rsidR="004E16A4" w:rsidRDefault="004E16A4"/>
    <w:p w:rsidR="004E16A4" w:rsidRDefault="004E16A4"/>
    <w:p w:rsidR="004E16A4" w:rsidRDefault="004E16A4"/>
    <w:p w:rsidR="004E16A4" w:rsidRDefault="004E16A4" w:rsidP="004E16A4">
      <w:pPr>
        <w:ind w:left="-360" w:right="1980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Megan Brown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Hannah Kohen and Rabbi Joshua Kohen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General Administrative Tribute Fund</w:t>
      </w:r>
    </w:p>
    <w:p w:rsidR="004E16A4" w:rsidRDefault="004E16A4"/>
    <w:p w:rsidR="004E16A4" w:rsidRDefault="004E16A4"/>
    <w:p w:rsidR="004E16A4" w:rsidRDefault="004E16A4"/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Marian Creamer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Harold Pollin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  <w:noProof/>
        </w:rPr>
      </w:pPr>
      <w:r w:rsidRPr="008560FF">
        <w:rPr>
          <w:rFonts w:ascii="Times New Roman" w:hAnsi="Times New Roman"/>
          <w:noProof/>
        </w:rPr>
        <w:t>Cantor Cahana Discretionary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Cantor Green Discretionary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  <w:noProof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  <w:noProof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  <w:noProof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Susan Gerson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General Administrative Tribute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lastRenderedPageBreak/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Leonard and Yvonne Gionet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Daniel Meekcoms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 Have a Dream Fund through Social Action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Susan Golden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Adolph &amp; Mary Canton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General Administrative Tribute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Neil and Diana Goldschmidt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Lester Goldschmidt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General Administrative Tribute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Dodie Harrison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Harold Pollin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Hal Ruthizer Cultural Arts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Norman and Nancy Higby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Louis Lubliner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WRJ Lubliner Leadership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Tammy Kramer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Bernard Caplan, Julie Diamond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  <w:noProof/>
        </w:rPr>
      </w:pPr>
      <w:r w:rsidRPr="008560FF">
        <w:rPr>
          <w:rFonts w:ascii="Times New Roman" w:hAnsi="Times New Roman"/>
          <w:noProof/>
        </w:rPr>
        <w:t xml:space="preserve">Robert Peltz </w:t>
      </w:r>
      <w:r>
        <w:rPr>
          <w:rFonts w:ascii="Times New Roman" w:hAnsi="Times New Roman"/>
          <w:noProof/>
        </w:rPr>
        <w:t>(</w:t>
      </w:r>
      <w:r w:rsidRPr="008560FF">
        <w:rPr>
          <w:rFonts w:ascii="Times New Roman" w:hAnsi="Times New Roman"/>
          <w:noProof/>
        </w:rPr>
        <w:t>z"l</w:t>
      </w:r>
      <w:r>
        <w:rPr>
          <w:rFonts w:ascii="Times New Roman" w:hAnsi="Times New Roman"/>
          <w:noProof/>
        </w:rPr>
        <w:t>)</w:t>
      </w:r>
      <w:r w:rsidRPr="008560FF">
        <w:rPr>
          <w:rFonts w:ascii="Times New Roman" w:hAnsi="Times New Roman"/>
          <w:noProof/>
        </w:rPr>
        <w:t xml:space="preserve"> High Holidays Funds for Food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  <w:noProof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  <w:noProof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Pete and Cynthia Lewinsohn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Mathilda Lewinsohn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General Administrative Tribute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Geri Matin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In appreciation of Jerry Matin's funeral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Rabbi Cahana Discretionary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Rosalyn Neuberger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Jette Neuberger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General Administrative Tribute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Jeanne Newmark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Harold Pollin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General Administrative Tribute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Mrs. Ilse Orthmeyer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Martha Lewin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General Administrative Tribute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Dan and Tracy Oseran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honor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Rabbi Joseph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Rabbi Joseph Discretionary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Audrey and Arthur Pollin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Harold Pollin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General Administrative Tribute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Jerry and Bunny Sadis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David Rosencrantz's Birthday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lastRenderedPageBreak/>
        <w:t>Cemetery Beautification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Jerry and Bunny Sadis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David Rosencrantz's Birthday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  <w:noProof/>
        </w:rPr>
      </w:pPr>
      <w:r w:rsidRPr="008560FF">
        <w:rPr>
          <w:rFonts w:ascii="Times New Roman" w:hAnsi="Times New Roman"/>
          <w:noProof/>
        </w:rPr>
        <w:t>Cemetery Beautification Fund</w:t>
      </w: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Harold Pollin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Social Action Food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Elaine Savinar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Richard Savinar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  <w:noProof/>
        </w:rPr>
      </w:pPr>
      <w:r w:rsidRPr="008560FF">
        <w:rPr>
          <w:rFonts w:ascii="Times New Roman" w:hAnsi="Times New Roman"/>
          <w:noProof/>
        </w:rPr>
        <w:t>Social Action General Tribute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  <w:noProof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  <w:noProof/>
        </w:rPr>
      </w:pPr>
    </w:p>
    <w:p w:rsidR="004E16A4" w:rsidRDefault="004E16A4" w:rsidP="004E16A4">
      <w:pPr>
        <w:ind w:left="-360" w:right="1980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David and Ophelia Schechter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honor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Rabbi Cahana for performing our daughter's Brita/Zeved HaBat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Rabbi Cahana Discretionary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David A. Steinberg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Harold Pollin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General Administrative Tribute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Naomi Strauss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Rabbi Isidore Kahan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Prayer Book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Gloria Swire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General Administrative Tribute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FE4451">
        <w:rPr>
          <w:rFonts w:ascii="Times New Roman" w:hAnsi="Times New Roman"/>
        </w:rPr>
        <w:t>F</w:t>
      </w:r>
      <w:r>
        <w:rPr>
          <w:rFonts w:ascii="Times New Roman" w:hAnsi="Times New Roman"/>
        </w:rPr>
        <w:t>rom</w:t>
      </w:r>
      <w:r w:rsidRPr="00FE4451"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Robert Tobias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Pr="00FE4451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in memory of</w:t>
      </w:r>
      <w:r>
        <w:rPr>
          <w:rFonts w:ascii="Times New Roman" w:hAnsi="Times New Roman"/>
        </w:rPr>
        <w:t xml:space="preserve"> </w:t>
      </w:r>
      <w:r w:rsidRPr="008560FF">
        <w:rPr>
          <w:rFonts w:ascii="Times New Roman" w:hAnsi="Times New Roman"/>
          <w:b/>
          <w:noProof/>
        </w:rPr>
        <w:t>Mitzi Tobias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r w:rsidRPr="008560FF">
        <w:rPr>
          <w:rFonts w:ascii="Times New Roman" w:hAnsi="Times New Roman"/>
          <w:noProof/>
        </w:rPr>
        <w:t>General Administrative Tribute Fund</w:t>
      </w: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  <w:bookmarkStart w:id="0" w:name="_GoBack"/>
      <w:bookmarkEnd w:id="0"/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 w:rsidP="004E16A4">
      <w:pPr>
        <w:ind w:left="-360" w:right="1980"/>
        <w:jc w:val="center"/>
        <w:rPr>
          <w:rFonts w:ascii="Times New Roman" w:hAnsi="Times New Roman"/>
        </w:rPr>
      </w:pPr>
    </w:p>
    <w:p w:rsidR="004E16A4" w:rsidRDefault="004E16A4"/>
    <w:sectPr w:rsidR="004E1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A4"/>
    <w:rsid w:val="003332C4"/>
    <w:rsid w:val="004E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81DA"/>
  <w15:chartTrackingRefBased/>
  <w15:docId w15:val="{BB24556C-758D-4A01-ADF4-66EA0E42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6A4"/>
    <w:pPr>
      <w:spacing w:after="0" w:line="240" w:lineRule="auto"/>
    </w:pPr>
    <w:rPr>
      <w:rFonts w:ascii="Gill Sans MT" w:hAnsi="Gill Sans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387</Words>
  <Characters>2206</Characters>
  <Application>Microsoft Office Word</Application>
  <DocSecurity>0</DocSecurity>
  <Lines>18</Lines>
  <Paragraphs>5</Paragraphs>
  <ScaleCrop>false</ScaleCrop>
  <Company>CBI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Alifanz</dc:creator>
  <cp:keywords/>
  <dc:description/>
  <cp:lastModifiedBy>Tracy Alifanz</cp:lastModifiedBy>
  <cp:revision>1</cp:revision>
  <dcterms:created xsi:type="dcterms:W3CDTF">2021-09-13T18:26:00Z</dcterms:created>
  <dcterms:modified xsi:type="dcterms:W3CDTF">2021-09-13T18:38:00Z</dcterms:modified>
</cp:coreProperties>
</file>